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Karl-Heinz Goerk</w:t>
      </w:r>
    </w:p>
    <w:p>
      <w:r>
        <w:t xml:space="preserve">Mein Spezialgebiet als Arbeitsmarktexperte ist die Besetzung von Fach- &amp; Führungspositionen in Deutschland. Zeitarbeit machen andere Arbeitsmarktexperten.</w:t>
      </w:r>
    </w:p>
    <w:p>
      <w:r>
        <w:rPr>
          <w:color w:val="64748B"/>
          <w:sz w:val="20"/>
        </w:rPr>
        <w:t xml:space="preserve">goerk@goerkundfliegner.de | +49 511 27070105 | https://vutuv.de/karl_heinz_goer</w:t>
      </w:r>
    </w:p>
    <w:p>
      <w:r>
        <w:rPr>
          <w:color w:val="64748B"/>
          <w:sz w:val="20"/>
        </w:rPr>
        <w:t xml:space="preserve">Chicago Lane 11, 30539 Hannover, Germany</w:t>
      </w:r>
    </w:p>
    <w:p>
      <w:r>
        <w:rPr>
          <w:color w:val="64748B"/>
          <w:sz w:val="20"/>
        </w:rPr>
        <w:t xml:space="preserve">Date of birth: 24.02.1961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Goerk &amp; Fliegner Personalmanagement</w:t>
      </w:r>
    </w:p>
    <w:p>
      <w:r>
        <w:rPr>
          <w:color w:val="64748B"/>
          <w:sz w:val="20"/>
        </w:rPr>
        <w:t xml:space="preserve">12/1994 - Present</w:t>
      </w:r>
    </w:p>
    <w:p>
      <w:r>
        <w:t xml:space="preserve">Arbeitsmarktexperte für Fach- und Führungspositionen</w:t>
      </w:r>
    </w:p>
    <w:p>
      <w:pPr>
        <w:pStyle w:val="Heading1"/>
      </w:pPr>
      <w:r>
        <w:t xml:space="preserve">Tags</w:t>
      </w:r>
    </w:p>
    <w:p>
      <w:r>
        <w:t xml:space="preserve">recruitment | arbeitsmarktexperte | arbeitsmarktmanager | headhunting | personalberatung | recruiting</w:t>
      </w:r>
    </w:p>
    <w:p>
      <w:pPr>
        <w:pStyle w:val="Heading1"/>
      </w:pPr>
      <w:r>
        <w:t xml:space="preserve">Links</w:t>
      </w:r>
    </w:p>
    <w:p>
      <w:r>
        <w:t xml:space="preserve">Goerk &amp; Fliegner Personalmanagement Seite: https://www.goerkundfliegner.de</w:t>
      </w:r>
    </w:p>
    <w:p>
      <w:r>
        <w:t xml:space="preserve">Blogseite mit News aus dem Fashion-Bereich: http://www.fashionexecutives.de</w:t>
      </w:r>
    </w:p>
    <w:p>
      <w:r>
        <w:t xml:space="preserve">Geriatrie Facharztvakanzen &amp; -profile: https://www.facharztprofile.de/</w:t>
      </w:r>
    </w:p>
    <w:p>
      <w:r>
        <w:t xml:space="preserve">Facharztvakanzen &amp; Facharztprofile: https://www.medicalrecruiter.de/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https://www.xing.com/profile/KarlHeinz_Goerk</w:t>
      </w:r>
    </w:p>
    <w:p>
      <w:r>
        <w:t xml:space="preserve">LinkedIn: https://www.linkedin.com/in/karl-heinz-goerk-4977093b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