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Karol Kozakowski</w:t>
      </w:r>
    </w:p>
    <w:p>
      <w:r>
        <w:rPr>
          <w:color w:val="64748B"/>
          <w:sz w:val="20"/>
        </w:rPr>
        <w:t xml:space="preserve">cosaquee@gmail.com | https://vutuv.de/karol_kozakowsk</w:t>
      </w:r>
    </w:p>
    <w:p>
      <w:pPr>
        <w:pStyle w:val="Heading1"/>
      </w:pPr>
      <w:r>
        <w:t xml:space="preserve">Tags</w:t>
      </w:r>
    </w:p>
    <w:p>
      <w:r>
        <w:t xml:space="preserve">devops | puppet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