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kate doe</w:t>
      </w:r>
    </w:p>
    <w:p>
      <w:r>
        <w:t xml:space="preserve">Ich bin auf der Suche nach neuen beruflichen Herausforderungen im Bereich Open-Source-Infrastrukturen, Automatisierung (ggf. auch Software Quality Testing) und Datenschutz. Mein Fokus liegt auf ethischen, transparenten und nutzerfreundlichen Technologien.</w:t>
      </w:r>
    </w:p>
    <w:p>
      <w:r>
        <w:rPr>
          <w:color w:val="64748B"/>
          <w:sz w:val="20"/>
        </w:rPr>
        <w:t xml:space="preserve">https://vutuv.de/kate_doe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Linux Admin | Datenschutz Consultant, NoName</w:t>
      </w:r>
    </w:p>
    <w:p>
      <w:r>
        <w:rPr>
          <w:color w:val="64748B"/>
          <w:sz w:val="20"/>
        </w:rPr>
        <w:t xml:space="preserve">2021 - 2025</w:t>
      </w:r>
    </w:p>
    <w:p>
      <w:pPr>
        <w:pStyle w:val="Heading1"/>
      </w:pPr>
      <w:r>
        <w:t xml:space="preserve">Tags</w:t>
      </w:r>
    </w:p>
    <w:p>
      <w:r>
        <w:t xml:space="preserve">ansible | Coding | devops | docker | DSGVO | it-security | Linux | open source | proxmox | Python | Remote | server</w:t>
      </w:r>
    </w:p>
    <w:p>
      <w:pPr>
        <w:pStyle w:val="Heading1"/>
      </w:pPr>
      <w:r>
        <w:t xml:space="preserve">Languages</w:t>
      </w:r>
    </w:p>
    <w:p>
      <w:r>
        <w:t xml:space="preserve">French (B1 · Good command) | English (C2 · Near-native) | German (Native speaker) | Dutch (A2 · Basic knowledge)</w:t>
      </w:r>
    </w:p>
    <w:p>
      <w:pPr>
        <w:pStyle w:val="Heading1"/>
      </w:pPr>
      <w:r>
        <w:t xml:space="preserve">Links</w:t>
      </w:r>
    </w:p>
    <w:p>
      <w:r>
        <w:t xml:space="preserve">Mastodon: https://nrw.social/@citizenk4te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