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Katja von der Burg</w:t>
      </w:r>
    </w:p>
    <w:p>
      <w:r>
        <w:t xml:space="preserve">It is always the simple that produces the marvelous!</w:t>
      </w:r>
    </w:p>
    <w:p>
      <w:r>
        <w:rPr>
          <w:color w:val="64748B"/>
          <w:sz w:val="20"/>
        </w:rPr>
        <w:t xml:space="preserve">katja@projecter.de | https://vutuv.de/katja_von_der_b</w:t>
      </w:r>
    </w:p>
    <w:p>
      <w:r>
        <w:rPr>
          <w:color w:val="64748B"/>
          <w:sz w:val="20"/>
        </w:rPr>
        <w:t xml:space="preserve">Date of birth: 25.06.1979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Gründerin und Geschäftsführerin, Projecter GmbH</w:t>
      </w:r>
    </w:p>
    <w:p>
      <w:r>
        <w:rPr>
          <w:color w:val="64748B"/>
          <w:sz w:val="20"/>
        </w:rPr>
        <w:t xml:space="preserve">2007 - Present</w:t>
      </w:r>
    </w:p>
    <w:p>
      <w:pPr>
        <w:pStyle w:val="Heading1"/>
      </w:pPr>
      <w:r>
        <w:t xml:space="preserve">Tags</w:t>
      </w:r>
    </w:p>
    <w:p>
      <w:r>
        <w:t xml:space="preserve">affiliate marketing | google adwords | laufen | marathon | online marketing | online marketing beratung | online marketing strategie | sea | seo | social media advertising | social media marketing | suchmaschinenmarketing | suchmaschinenoptimierung | trailrunning | ultralaufen | ultratrail</w:t>
      </w:r>
    </w:p>
    <w:p>
      <w:pPr>
        <w:pStyle w:val="Heading1"/>
      </w:pPr>
      <w:r>
        <w:t xml:space="preserve">Links</w:t>
      </w:r>
    </w:p>
    <w:p>
      <w:r>
        <w:t xml:space="preserve">http://www.projecter.de/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http://facebook.com/katjavonderburg</w:t>
      </w:r>
    </w:p>
    <w:p>
      <w:r>
        <w:t xml:space="preserve">Twitter: http://twitter.com/katjavonderburg</w:t>
      </w:r>
    </w:p>
    <w:p>
      <w:r>
        <w:t xml:space="preserve">Instagram: http://instagram.com/katjavonderburg</w:t>
      </w:r>
    </w:p>
    <w:p>
      <w:r>
        <w:t xml:space="preserve">XING: https://www.xing.com/profile/Katja_vonderBurg2</w:t>
      </w:r>
    </w:p>
    <w:p>
      <w:r>
        <w:t xml:space="preserve">LinkedIn: https://www.linkedin.com/in/katjavonderburg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