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kevin inah</w:t>
      </w:r>
    </w:p>
    <w:p>
      <w:r>
        <w:rPr>
          <w:color w:val="64748B"/>
          <w:sz w:val="20"/>
        </w:rPr>
        <w:t xml:space="preserve">kevininah@yahoo.com | https://vutuv.de/kevin_inah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