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Manski</w:t>
      </w:r>
    </w:p>
    <w:p>
      <w:r>
        <w:rPr>
          <w:color w:val="64748B"/>
          <w:sz w:val="20"/>
        </w:rPr>
        <w:t xml:space="preserve">https://vutuv.de/kevin_manski</w:t>
      </w:r>
    </w:p>
    <w:p>
      <w:pPr>
        <w:pStyle w:val="Heading1"/>
      </w:pPr>
      <w:r>
        <w:t xml:space="preserve">Tags</w:t>
      </w:r>
    </w:p>
    <w:p>
      <w:r>
        <w:t xml:space="preserve">hr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