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Kristian Hertel</w:t>
      </w:r>
    </w:p>
    <w:p>
      <w:r>
        <w:rPr>
          <w:color w:val="64748B"/>
          <w:sz w:val="20"/>
        </w:rPr>
        <w:t xml:space="preserve">kristian.hertel@gmx.de | https://vutuv.de/kristian_hertel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