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Lacey William</w:t>
      </w:r>
    </w:p>
    <w:p>
      <w:r>
        <w:rPr>
          <w:color w:val="64748B"/>
          <w:sz w:val="20"/>
        </w:rPr>
        <w:t xml:space="preserve">https://vutuv.de/lacey_william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