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lingner</w:t>
      </w:r>
    </w:p>
    <w:p>
      <w:r>
        <w:rPr>
          <w:color w:val="64748B"/>
          <w:sz w:val="20"/>
        </w:rPr>
        <w:t xml:space="preserve">https://vutuv.de/lars_lingner</w:t>
      </w:r>
    </w:p>
    <w:p>
      <w:r>
        <w:rPr>
          <w:color w:val="64748B"/>
          <w:sz w:val="20"/>
        </w:rPr>
        <w:t xml:space="preserve">Greifswalder Straße 159, 10409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mapwebbing</w:t>
      </w:r>
    </w:p>
    <w:p>
      <w:r>
        <w:rPr>
          <w:color w:val="64748B"/>
          <w:sz w:val="20"/>
        </w:rPr>
        <w:t xml:space="preserve">2008 - Present</w:t>
      </w:r>
    </w:p>
    <w:p>
      <w:pPr>
        <w:pStyle w:val="Heading1"/>
      </w:pPr>
      <w:r>
        <w:t xml:space="preserve">Tags</w:t>
      </w:r>
    </w:p>
    <w:p>
      <w:r>
        <w:t xml:space="preserve">Free and Open Source Software | geospatial | gis | OpenData | OpenStreetMap</w:t>
      </w:r>
    </w:p>
    <w:p>
      <w:pPr>
        <w:pStyle w:val="Heading1"/>
      </w:pPr>
      <w:r>
        <w:t xml:space="preserve">Links</w:t>
      </w:r>
    </w:p>
    <w:p>
      <w:r>
        <w:t xml:space="preserve">Landkartenerstellung: http://print.mapwebbing.eu</w:t>
      </w:r>
    </w:p>
    <w:p>
      <w:pPr>
        <w:pStyle w:val="Heading1"/>
      </w:pPr>
      <w:r>
        <w:t xml:space="preserve">Profiles</w:t>
      </w:r>
    </w:p>
    <w:p>
      <w:r>
        <w:t xml:space="preserve">Twitter: http://twitter.com/mapwebbing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