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Leonid Laboshin</w:t>
      </w:r>
    </w:p>
    <w:p>
      <w:r>
        <w:rPr>
          <w:color w:val="64748B"/>
          <w:sz w:val="20"/>
        </w:rPr>
        <w:t xml:space="preserve">https://vutuv.de/leonid_laboshin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