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Liebhardt Gall-Schobel</w:t>
      </w:r>
    </w:p>
    <w:p>
      <w:r>
        <w:rPr>
          <w:color w:val="64748B"/>
          <w:sz w:val="20"/>
        </w:rPr>
        <w:t xml:space="preserve">https://vutuv.de/liebhardt_gall</w:t>
      </w:r>
    </w:p>
    <w:p>
      <w:pPr>
        <w:pStyle w:val="Heading1"/>
      </w:pPr>
      <w:r>
        <w:t xml:space="preserve">Tags</w:t>
      </w:r>
    </w:p>
    <w:p>
      <w:r>
        <w:t xml:space="preserve">hacking | jira | Linux | Movie | scrum | Vocaloid | windows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