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Lothar Lewe</w:t>
      </w:r>
    </w:p>
    <w:p>
      <w:r>
        <w:rPr>
          <w:color w:val="64748B"/>
          <w:sz w:val="20"/>
        </w:rPr>
        <w:t xml:space="preserve">https://vutuv.de/lothar_lewe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qm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