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Louis Gyr</w:t>
      </w:r>
    </w:p>
    <w:p>
      <w:r>
        <w:t xml:space="preserve">Technischer Kaufmann mit eidgenössischem Fachausweis</w:t>
      </w:r>
    </w:p>
    <w:p>
      <w:r>
        <w:rPr>
          <w:color w:val="64748B"/>
          <w:sz w:val="20"/>
        </w:rPr>
        <w:t xml:space="preserve">lpgyr@live.de | +41774075771 | https://vutuv.de/louis_gyr</w:t>
      </w:r>
    </w:p>
    <w:p>
      <w:r>
        <w:rPr>
          <w:color w:val="64748B"/>
          <w:sz w:val="20"/>
        </w:rPr>
        <w:t xml:space="preserve">Hofacherstrasse 27, 8637 Laupen, Switzerland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Representative Procurement , Sigma Aldrich MERCK</w:t>
      </w:r>
    </w:p>
    <w:p>
      <w:r>
        <w:rPr>
          <w:color w:val="64748B"/>
          <w:sz w:val="20"/>
        </w:rPr>
        <w:t xml:space="preserve">2/2017 - Present</w:t>
      </w:r>
    </w:p>
    <w:p>
      <w:r>
        <w:t xml:space="preserve">Einkaufsplaner</w:t>
      </w:r>
    </w:p>
    <w:p>
      <w:pPr>
        <w:spacing w:after="20"/>
      </w:pPr>
      <w:r>
        <w:rPr>
          <w:b/>
        </w:rPr>
        <w:t xml:space="preserve">Logistiker, TROX HESCO AG</w:t>
      </w:r>
    </w:p>
    <w:p>
      <w:r>
        <w:rPr>
          <w:color w:val="64748B"/>
          <w:sz w:val="20"/>
        </w:rPr>
        <w:t xml:space="preserve">9/2011 - 1/2015</w:t>
      </w:r>
    </w:p>
    <w:p>
      <w:r>
        <w:t xml:space="preserve">Verwaltung Rohmaterialhalle</w:t>
      </w:r>
    </w:p>
    <w:p>
      <w:pPr>
        <w:spacing w:after="20"/>
      </w:pPr>
      <w:r>
        <w:rPr>
          <w:b/>
        </w:rPr>
        <w:t xml:space="preserve">Warehousemanager, Tyco Flow Control</w:t>
      </w:r>
    </w:p>
    <w:p>
      <w:r>
        <w:rPr>
          <w:color w:val="64748B"/>
          <w:sz w:val="20"/>
        </w:rPr>
        <w:t xml:space="preserve">9/2004 - 10/2011</w:t>
      </w:r>
    </w:p>
    <w:p>
      <w:r>
        <w:t xml:space="preserve">Leitungsfunktion Lager</w:t>
      </w:r>
    </w:p>
    <w:p>
      <w:pPr>
        <w:spacing w:after="20"/>
      </w:pPr>
      <w:r>
        <w:rPr>
          <w:b/>
        </w:rPr>
        <w:t xml:space="preserve">Logistiker, Emil Frey Betriebs AG</w:t>
      </w:r>
    </w:p>
    <w:p>
      <w:r>
        <w:rPr>
          <w:color w:val="64748B"/>
          <w:sz w:val="20"/>
        </w:rPr>
        <w:t xml:space="preserve">8/1996 - 9/2004</w:t>
      </w:r>
    </w:p>
    <w:p>
      <w:r>
        <w:t xml:space="preserve">Warenannahme Kundenschalter Spedition und Ausbildung</w:t>
      </w:r>
    </w:p>
    <w:p>
      <w:pPr>
        <w:spacing w:after="20"/>
      </w:pPr>
      <w:r>
        <w:rPr>
          <w:b/>
        </w:rPr>
        <w:t xml:space="preserve">Verkaufsmitarbeiter, Pick Pay AG</w:t>
      </w:r>
    </w:p>
    <w:p>
      <w:r>
        <w:rPr>
          <w:color w:val="64748B"/>
          <w:sz w:val="20"/>
        </w:rPr>
        <w:t xml:space="preserve">7/1995 - 7/1996</w:t>
      </w:r>
    </w:p>
    <w:p>
      <w:r>
        <w:t xml:space="preserve">Allgemeine Mithilfe im Verkaufslokal</w:t>
      </w:r>
    </w:p>
    <w:p>
      <w:pPr>
        <w:pStyle w:val="Heading1"/>
      </w:pPr>
      <w:r>
        <w:t xml:space="preserve">Tags</w:t>
      </w:r>
    </w:p>
    <w:p>
      <w:r>
        <w:t xml:space="preserve">führungserfahrung | projektmanagement | gute it kenntnisse</w:t>
      </w:r>
    </w:p>
    <w:p>
      <w:pPr>
        <w:pStyle w:val="Heading1"/>
      </w:pPr>
      <w:r>
        <w:t xml:space="preserve">Links</w:t>
      </w:r>
    </w:p>
    <w:p>
      <w:r>
        <w:t xml:space="preserve">Homepage: http://lpgyr.jimdo.com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