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 Finizio</w:t>
      </w:r>
    </w:p>
    <w:p>
      <w:r>
        <w:rPr>
          <w:color w:val="64748B"/>
          <w:sz w:val="20"/>
        </w:rPr>
        <w:t xml:space="preserve">https://vutuv.de/luca_finizio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FreeCAD | solidworks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