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Dohmen</w:t>
      </w:r>
    </w:p>
    <w:p>
      <w:r>
        <w:rPr>
          <w:color w:val="64748B"/>
          <w:sz w:val="20"/>
        </w:rPr>
        <w:t xml:space="preserve">https://vutuv.de/lucas_dohmen</w:t>
      </w:r>
    </w:p>
    <w:p>
      <w:r>
        <w:rPr>
          <w:color w:val="64748B"/>
          <w:sz w:val="20"/>
        </w:rPr>
        <w:t xml:space="preserve">Date of birth: 06/29/1988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innoQ Deutschland GmbH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Consultant, innoQ GmbH</w:t>
      </w:r>
    </w:p>
    <w:p>
      <w:r>
        <w:rPr>
          <w:color w:val="64748B"/>
          <w:sz w:val="20"/>
        </w:rPr>
        <w:t xml:space="preserve">4/2015 - 12/2016</w:t>
      </w:r>
    </w:p>
    <w:p>
      <w:pPr>
        <w:pStyle w:val="Heading1"/>
      </w:pPr>
      <w:r>
        <w:t xml:space="preserve">Tags</w:t>
      </w:r>
    </w:p>
    <w:p>
      <w:r>
        <w:t xml:space="preserve">Ruby | javascript | Ruby on Rails | arangodb | css | haml | html | redis | scss</w:t>
      </w:r>
    </w:p>
    <w:p>
      <w:pPr>
        <w:pStyle w:val="Heading1"/>
      </w:pPr>
      <w:r>
        <w:t xml:space="preserve">Links</w:t>
      </w:r>
    </w:p>
    <w:p>
      <w:r>
        <w:t xml:space="preserve">Homepage: https://lucas.dohmen.io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