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Lüder von Horn</w:t>
      </w:r>
    </w:p>
    <w:p>
      <w:r>
        <w:rPr>
          <w:color w:val="64748B"/>
          <w:sz w:val="20"/>
        </w:rPr>
        <w:t xml:space="preserve">https://vutuv.de/lueder_von_horn</w:t>
      </w:r>
    </w:p>
    <w:p>
      <w:pPr>
        <w:pStyle w:val="Heading1"/>
      </w:pPr>
      <w:r>
        <w:t xml:space="preserve">Tags</w:t>
      </w:r>
    </w:p>
    <w:p>
      <w:r>
        <w:t xml:space="preserve">c | linux | mysql | process control | python | simulation | svn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