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Luz Angeles Tabo</w:t>
      </w:r>
    </w:p>
    <w:p>
      <w:r>
        <w:rPr>
          <w:color w:val="64748B"/>
          <w:sz w:val="20"/>
        </w:rPr>
        <w:t xml:space="preserve">yenzangie@gmail.com | +49 9362 171882 | https://vutuv.de/luz_an_40114210</w:t>
      </w:r>
    </w:p>
    <w:p>
      <w:r>
        <w:rPr>
          <w:color w:val="64748B"/>
          <w:sz w:val="20"/>
        </w:rPr>
        <w:t xml:space="preserve">6806 Borongan city, Eastern Samar, Philippines</w:t>
      </w:r>
    </w:p>
    <w:p>
      <w:r>
        <w:rPr>
          <w:color w:val="64748B"/>
          <w:sz w:val="20"/>
        </w:rPr>
        <w:t xml:space="preserve">Date of birth: 07/24/1999 | Gender: Female</w:t>
      </w:r>
    </w:p>
    <w:p>
      <w:pPr>
        <w:pStyle w:val="Heading1"/>
      </w:pPr>
      <w:r>
        <w:t xml:space="preserve">Tags</w:t>
      </w:r>
    </w:p>
    <w:p>
      <w:r>
        <w:t xml:space="preserve">facebook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