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Lyna Crypt</w:t>
      </w:r>
    </w:p>
    <w:p>
      <w:r>
        <w:rPr>
          <w:color w:val="64748B"/>
          <w:sz w:val="20"/>
        </w:rPr>
        <w:t xml:space="preserve">https://vutuv.de/lyna_crypt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