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Erich Kader</w:t>
      </w:r>
    </w:p>
    <w:p>
      <w:r>
        <w:rPr>
          <w:color w:val="64748B"/>
          <w:sz w:val="20"/>
        </w:rPr>
        <w:t xml:space="preserve">https://vutuv.de/macprofreak</w:t>
      </w:r>
    </w:p>
    <w:p>
      <w:pPr>
        <w:pStyle w:val="Heading1"/>
      </w:pPr>
      <w:r>
        <w:t xml:space="preserve">Tags</w:t>
      </w:r>
    </w:p>
    <w:p>
      <w:r>
        <w:t xml:space="preserve">AI | Cats | DigitalOcean | docker | Fullstack-developer | Gravel | javascript | LLM | mtb | PHP | Python | scss | vibecoding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