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Magnus Knutas</w:t>
      </w:r>
    </w:p>
    <w:p>
      <w:r>
        <w:rPr>
          <w:color w:val="64748B"/>
          <w:sz w:val="20"/>
        </w:rPr>
        <w:t xml:space="preserve">magnusknutas@botwork.se | https://vutuv.de/magnus_knutas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