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Mahamudul Imran</w:t>
      </w:r>
    </w:p>
    <w:p>
      <w:r>
        <w:rPr>
          <w:color w:val="64748B"/>
          <w:sz w:val="20"/>
        </w:rPr>
        <w:t xml:space="preserve">nazmulaynalhouk2669@gmail.com | https://vutuv.de/mahamudul_imran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Anroid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