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Bielemeier </w:t>
      </w:r>
    </w:p>
    <w:p>
      <w:r>
        <w:rPr>
          <w:color w:val="64748B"/>
          <w:sz w:val="20"/>
        </w:rPr>
        <w:t xml:space="preserve">https://vutuv.de/manfred_bieleme</w:t>
      </w:r>
    </w:p>
    <w:p>
      <w:pPr>
        <w:pStyle w:val="Heading1"/>
      </w:pPr>
      <w:r>
        <w:t xml:space="preserve">Tags</w:t>
      </w:r>
    </w:p>
    <w:p>
      <w:r>
        <w:t xml:space="preserve">conzept16 | iot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