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Flick</w:t>
      </w:r>
    </w:p>
    <w:p>
      <w:r>
        <w:rPr>
          <w:color w:val="64748B"/>
          <w:sz w:val="20"/>
        </w:rPr>
        <w:t xml:space="preserve">https://vutuv.de/marcel_flick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ionic | ios | java | Mobile Development | objective-c | swift</w:t>
      </w:r>
    </w:p>
    <w:p>
      <w:pPr>
        <w:pStyle w:val="Heading1"/>
      </w:pPr>
      <w:r>
        <w:t xml:space="preserve">Links</w:t>
      </w:r>
    </w:p>
    <w:p>
      <w:r>
        <w:t xml:space="preserve">http://www.mundf-development.de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