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Mayer</w:t>
      </w:r>
    </w:p>
    <w:p>
      <w:r>
        <w:rPr>
          <w:color w:val="64748B"/>
          <w:sz w:val="20"/>
        </w:rPr>
        <w:t xml:space="preserve">marco.mayer@topcart.com | https://vutuv.de/marco_mayer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