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Albert</w:t>
      </w:r>
    </w:p>
    <w:p>
      <w:r>
        <w:rPr>
          <w:color w:val="64748B"/>
          <w:sz w:val="20"/>
        </w:rPr>
        <w:t xml:space="preserve">application@marcusalbert.de | https://vutuv.de/marcus_albert</w:t>
      </w:r>
    </w:p>
    <w:p>
      <w:r>
        <w:rPr>
          <w:color w:val="64748B"/>
          <w:sz w:val="20"/>
        </w:rPr>
        <w:t xml:space="preserve">Am Seestern 4, 40547 Duesseldorf, NRW, Germany</w:t>
      </w:r>
    </w:p>
    <w:p>
      <w:pPr>
        <w:pStyle w:val="Heading1"/>
      </w:pPr>
      <w:r>
        <w:t xml:space="preserve">Tags</w:t>
      </w:r>
    </w:p>
    <w:p>
      <w:r>
        <w:t xml:space="preserve">plastics engineer | anti squeak polymers | extrusion of thermoplastic polymers | pps, pa6.6, pc/abs,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