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 Gay</w:t>
      </w:r>
    </w:p>
    <w:p>
      <w:r>
        <w:rPr>
          <w:color w:val="64748B"/>
          <w:sz w:val="20"/>
        </w:rPr>
        <w:t xml:space="preserve">https://vutuv.de/mario_gay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innovation | it service management | it strategy | technology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