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Stefani</w:t>
      </w:r>
    </w:p>
    <w:p>
      <w:r>
        <w:rPr>
          <w:color w:val="64748B"/>
          <w:sz w:val="20"/>
        </w:rPr>
        <w:t xml:space="preserve">mark@stefani-home.de | https://vutuv.de/mark_stefani</w:t>
      </w:r>
    </w:p>
    <w:p>
      <w:r>
        <w:rPr>
          <w:color w:val="64748B"/>
          <w:sz w:val="20"/>
        </w:rPr>
        <w:t xml:space="preserve">Date of birth: 16.11.1900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