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Kreutz</w:t>
      </w:r>
    </w:p>
    <w:p>
      <w:r>
        <w:t xml:space="preserve">Nichts ist mächtiger als eine Idee, deren Zeit gekommen ist.</w:t>
        <w:br/>
        <w:t xml:space="preserve">Victor Hugo (1802-1885)</w:t>
      </w:r>
    </w:p>
    <w:p>
      <w:r>
        <w:rPr>
          <w:color w:val="64748B"/>
          <w:sz w:val="20"/>
        </w:rPr>
        <w:t xml:space="preserve">it-studio@kapudo.de | +49 2151 3291929 | https://vutuv.de/markus_kreutz</w:t>
      </w:r>
    </w:p>
    <w:p>
      <w:r>
        <w:rPr>
          <w:color w:val="64748B"/>
          <w:sz w:val="20"/>
        </w:rPr>
        <w:t xml:space="preserve">Gelleper Straße 26, 47809 Krefeld,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kapudo IT-Studio</w:t>
      </w:r>
    </w:p>
    <w:p>
      <w:r>
        <w:rPr>
          <w:color w:val="64748B"/>
          <w:sz w:val="20"/>
        </w:rPr>
        <w:t xml:space="preserve">4/2007 - Present</w:t>
      </w:r>
    </w:p>
    <w:p>
      <w:r>
        <w:t xml:space="preserve">IT-Dienstleister</w:t>
      </w:r>
    </w:p>
    <w:p>
      <w:pPr>
        <w:pStyle w:val="Heading1"/>
      </w:pPr>
      <w:r>
        <w:t xml:space="preserve">Tags</w:t>
      </w:r>
    </w:p>
    <w:p>
      <w:r>
        <w:t xml:space="preserve">Branchen Verzeichnis Listing | EDV PC Reparatur Installation | SocialMedia | webdesign | webhosting</w:t>
      </w:r>
    </w:p>
    <w:p>
      <w:pPr>
        <w:pStyle w:val="Heading1"/>
      </w:pPr>
      <w:r>
        <w:t xml:space="preserve">Links</w:t>
      </w:r>
    </w:p>
    <w:p>
      <w:r>
        <w:t xml:space="preserve">kapudo IT-Studio: https://www.kapudo.de</w:t>
      </w:r>
    </w:p>
    <w:p>
      <w:r>
        <w:t xml:space="preserve">Impressum kapudo IT-Studio: https://www.kapudo.de/Impressum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