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Schäfer</w:t>
      </w:r>
    </w:p>
    <w:p>
      <w:r>
        <w:t xml:space="preserve">Staats-IT-ler</w:t>
        <w:br/>
        <w:t xml:space="preserve">Papa</w:t>
        <w:br/>
        <w:t xml:space="preserve">Sozialinformatiker B.Sc.</w:t>
      </w:r>
    </w:p>
    <w:p>
      <w:r>
        <w:rPr>
          <w:color w:val="64748B"/>
          <w:sz w:val="20"/>
        </w:rPr>
        <w:t xml:space="preserve">+49 176 20479746 | https://vutuv.de/markus_schaefer</w:t>
      </w:r>
    </w:p>
    <w:p>
      <w:r>
        <w:rPr>
          <w:color w:val="64748B"/>
          <w:sz w:val="20"/>
        </w:rPr>
        <w:t xml:space="preserve">55437 Ockenheim,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Gründer:in, Weiden-IT</w:t>
      </w:r>
    </w:p>
    <w:p>
      <w:r>
        <w:rPr>
          <w:color w:val="64748B"/>
          <w:sz w:val="20"/>
        </w:rPr>
        <w:t xml:space="preserve">1/2026 - Present</w:t>
      </w:r>
    </w:p>
    <w:p>
      <w:pPr>
        <w:spacing w:after="20"/>
      </w:pPr>
      <w:r>
        <w:rPr>
          <w:b/>
        </w:rPr>
        <w:t xml:space="preserve">Systemadministrator, Staatskanzlei Rheinland-Pfalz</w:t>
      </w:r>
    </w:p>
    <w:p>
      <w:r>
        <w:rPr>
          <w:color w:val="64748B"/>
          <w:sz w:val="20"/>
        </w:rPr>
        <w:t xml:space="preserve">12/2022 - Present</w:t>
      </w:r>
    </w:p>
    <w:p>
      <w:pPr>
        <w:spacing w:after="20"/>
      </w:pPr>
      <w:r>
        <w:rPr>
          <w:b/>
        </w:rPr>
        <w:t xml:space="preserve">Systemadministrator/Finanzbeamter, Ausbildung und Studium@Finanzverwaltung Rheinland-Pfalz</w:t>
      </w:r>
    </w:p>
    <w:p>
      <w:r>
        <w:rPr>
          <w:color w:val="64748B"/>
          <w:sz w:val="20"/>
        </w:rPr>
        <w:t xml:space="preserve">5/2014 - 12/2022</w:t>
      </w:r>
    </w:p>
    <w:p>
      <w:r>
        <w:t xml:space="preserve">Aufbau und Pflege der DV-Anlagen Elster-Beauftragter technische Schulungen der Mitarbeiter First-Level-Support</w:t>
      </w:r>
    </w:p>
    <w:p>
      <w:pPr>
        <w:spacing w:after="20"/>
      </w:pPr>
      <w:r>
        <w:rPr>
          <w:b/>
        </w:rPr>
        <w:t xml:space="preserve">Finanzbeamter, Ausbildung und Studium@Finanzverwaltung Rheinland-Pfalz</w:t>
      </w:r>
    </w:p>
    <w:p>
      <w:r>
        <w:rPr>
          <w:color w:val="64748B"/>
          <w:sz w:val="20"/>
        </w:rPr>
        <w:t xml:space="preserve">10/2005 - 5/2014</w:t>
      </w:r>
    </w:p>
    <w:p>
      <w:r>
        <w:t xml:space="preserve">Prüfen von Steuererklärungen Kontakt mit Steuerpflichtigen Aktenführung Veranlagungsbegleitende Tätigkeiten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Beisitzer im Vorstand, Katholischer Kirchenchor Ockenheim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artsAndCulture</w:t>
      </w:r>
    </w:p>
    <w:p>
      <w:pPr>
        <w:spacing w:after="20"/>
      </w:pPr>
      <w:r>
        <w:rPr>
          <w:b/>
        </w:rPr>
        <w:t xml:space="preserve">Kassierer, Katholischer Kirchenchor Ockenheim</w:t>
      </w:r>
    </w:p>
    <w:p>
      <w:r>
        <w:rPr>
          <w:color w:val="64748B"/>
          <w:sz w:val="20"/>
        </w:rPr>
        <w:t xml:space="preserve">3/2008 - 6/2016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Science (B.Sc.), Hochschule Fulda</w:t>
      </w:r>
    </w:p>
    <w:p>
      <w:r>
        <w:rPr>
          <w:color w:val="64748B"/>
          <w:sz w:val="20"/>
        </w:rPr>
        <w:t xml:space="preserve">2016 - 6/2021</w:t>
      </w:r>
    </w:p>
    <w:p>
      <w:r>
        <w:t xml:space="preserve">Bachelorthesis: Auswahl und Implementation eines E-Mail-Sytems für ein internes soziales Netzwerk</w:t>
      </w:r>
    </w:p>
    <w:p>
      <w:pPr>
        <w:spacing w:after="20"/>
      </w:pPr>
      <w:r>
        <w:rPr>
          <w:b/>
        </w:rPr>
        <w:t xml:space="preserve">Finanzwirt, Finanzschule Edenkoben</w:t>
      </w:r>
    </w:p>
    <w:p>
      <w:r>
        <w:rPr>
          <w:color w:val="64748B"/>
          <w:sz w:val="20"/>
        </w:rPr>
        <w:t xml:space="preserve">2003 - 2005</w:t>
      </w:r>
    </w:p>
    <w:p>
      <w:r>
        <w:t xml:space="preserve">Berufsausbildung zum Finanzbeamten des Landes Rheinland-Pfalz Erwerb professioneller Kenntnisse in Sachen der Einkommensteuer und Umsatzsteuer sowie der Abgabenordnung</w:t>
        <w:br/>
        <w:t xml:space="preserve">Chor der Finanzschule Edenkoben</w:t>
      </w:r>
    </w:p>
    <w:p>
      <w:pPr>
        <w:spacing w:after="20"/>
      </w:pPr>
      <w:r>
        <w:rPr>
          <w:b/>
        </w:rPr>
        <w:t xml:space="preserve">staatlich geprüfter kaufmännischer Assistent, Berufsschule Bingen</w:t>
      </w:r>
    </w:p>
    <w:p>
      <w:r>
        <w:rPr>
          <w:color w:val="64748B"/>
          <w:sz w:val="20"/>
        </w:rPr>
        <w:t xml:space="preserve">2001 - 2003</w:t>
      </w:r>
    </w:p>
    <w:p>
      <w:r>
        <w:t xml:space="preserve">Vollzeitunterrichtsausbildung zum Betriebswirtschaftsassistent  Erwerb von Kenntnissen in Sachen Buchhaltung, Controlling, Fertigungsablaufplanung, etc.</w:t>
        <w:br/>
        <w:t xml:space="preserve">Büchereiverwaltung der Berufsbildenden Schule Bingen</w:t>
      </w:r>
    </w:p>
    <w:p>
      <w:pPr>
        <w:pStyle w:val="Heading1"/>
      </w:pPr>
      <w:r>
        <w:t xml:space="preserve">Tags</w:t>
      </w:r>
    </w:p>
    <w:p>
      <w:r>
        <w:t xml:space="preserve">Entwickler | RLP | admin | Anfertigen von Steuererklärungen | buchhaltung | c# | it | Künstliche Intelligenz (KI) | LLM | netzwerkadministration | projektplanung | Prozessverbesserung | steuern | vba | verwaltung</w:t>
      </w:r>
    </w:p>
    <w:p>
      <w:pPr>
        <w:pStyle w:val="Heading1"/>
      </w:pPr>
      <w:r>
        <w:t xml:space="preserve">Certificates &amp; licenses</w:t>
      </w:r>
    </w:p>
    <w:p>
      <w:r>
        <w:t xml:space="preserve">Basisschulung zur KI-Nutzung in der Landesverwaltung RLP (Ministerium für Arbeit, Soziales, Transformation &amp; Digitalisierung Rheinland-Pfalz, 2025-06) | EFSET 77 Proficient (CEFR C2) (EF Education First, 2020-05)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