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Tensing</w:t>
      </w:r>
    </w:p>
    <w:p>
      <w:r>
        <w:rPr>
          <w:color w:val="64748B"/>
          <w:sz w:val="20"/>
        </w:rPr>
        <w:t xml:space="preserve">m.tensing@digitalvertraut.de | +49 9129 1425801 | https://vutuv.de/markus_tensing</w:t>
      </w:r>
    </w:p>
    <w:p>
      <w:r>
        <w:rPr>
          <w:color w:val="64748B"/>
          <w:sz w:val="20"/>
        </w:rPr>
        <w:t xml:space="preserve">Venezianer Straße 10, 90455 Nürnberg, Germany</w:t>
      </w:r>
    </w:p>
    <w:p>
      <w:r>
        <w:rPr>
          <w:color w:val="64748B"/>
          <w:sz w:val="20"/>
        </w:rPr>
        <w:t xml:space="preserve">Date of birth: 27.09.1966 | Gender: Male</w:t>
      </w:r>
    </w:p>
    <w:p>
      <w:pPr>
        <w:pStyle w:val="Heading1"/>
      </w:pPr>
      <w:r>
        <w:t xml:space="preserve">Tags</w:t>
      </w:r>
    </w:p>
    <w:p>
      <w:r>
        <w:t xml:space="preserve">administration | hosting | mysql | PHP | server | c++ | c | magento | shops | web</w:t>
      </w:r>
    </w:p>
    <w:p>
      <w:pPr>
        <w:pStyle w:val="Heading1"/>
      </w:pPr>
      <w:r>
        <w:t xml:space="preserve">Links</w:t>
      </w:r>
    </w:p>
    <w:p>
      <w:r>
        <w:t xml:space="preserve">digitalvertraut ist Ihr Partner für eCommerce: http://www.digitalvertraut.de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