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Falbe</w:t>
      </w:r>
    </w:p>
    <w:p>
      <w:r>
        <w:rPr>
          <w:color w:val="64748B"/>
          <w:sz w:val="20"/>
        </w:rPr>
        <w:t xml:space="preserve">https://vutuv.de/martin_falbe</w:t>
      </w:r>
    </w:p>
    <w:p>
      <w:pPr>
        <w:pStyle w:val="Heading1"/>
      </w:pPr>
      <w:r>
        <w:t xml:space="preserve">Tags</w:t>
      </w:r>
    </w:p>
    <w:p>
      <w:r>
        <w:t xml:space="preserve">psm | pspo | scrum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