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Jaggi</w:t>
      </w:r>
    </w:p>
    <w:p>
      <w:r>
        <w:rPr>
          <w:color w:val="64748B"/>
          <w:sz w:val="20"/>
        </w:rPr>
        <w:t xml:space="preserve">https://vutuv.de/martin_jaggi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machine learning | optimization | text analysis</w:t>
      </w:r>
    </w:p>
    <w:p>
      <w:pPr>
        <w:pStyle w:val="Heading1"/>
      </w:pPr>
      <w:r>
        <w:t xml:space="preserve">Links</w:t>
      </w:r>
    </w:p>
    <w:p>
      <w:r>
        <w:t xml:space="preserve">my lab at EPFL: http://mlo.epfl.ch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