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Kaufmann</w:t>
      </w:r>
    </w:p>
    <w:p>
      <w:r>
        <w:rPr>
          <w:color w:val="64748B"/>
          <w:sz w:val="20"/>
        </w:rPr>
        <w:t xml:space="preserve">mok24@posteo.de | +49 202 64740 | https://vutuv.de/martin_kaufmann</w:t>
      </w:r>
    </w:p>
    <w:p>
      <w:r>
        <w:rPr>
          <w:color w:val="64748B"/>
          <w:sz w:val="20"/>
        </w:rPr>
        <w:t xml:space="preserve">Möddinghofe 28, 42279 Wuppertal, Germany</w:t>
      </w:r>
    </w:p>
    <w:p>
      <w:r>
        <w:rPr>
          <w:color w:val="64748B"/>
          <w:sz w:val="20"/>
        </w:rPr>
        <w:t xml:space="preserve">Date of birth: 20.07.1972 | Gender: Male</w:t>
      </w:r>
    </w:p>
    <w:p>
      <w:pPr>
        <w:pStyle w:val="Heading1"/>
      </w:pPr>
      <w:r>
        <w:t xml:space="preserve">Tags</w:t>
      </w:r>
    </w:p>
    <w:p>
      <w:r>
        <w:t xml:space="preserve">     hohe eigenmotivation,     schnel...</w:t>
      </w:r>
    </w:p>
    <w:p>
      <w:pPr>
        <w:pStyle w:val="Heading1"/>
      </w:pPr>
      <w:r>
        <w:t xml:space="preserve">Links</w:t>
      </w:r>
    </w:p>
    <w:p>
      <w:r>
        <w:t xml:space="preserve">Arbeitgeber: Schmersal Wuppertal: http://www.schmersal.com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