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Latzko</w:t>
      </w:r>
    </w:p>
    <w:p>
      <w:r>
        <w:rPr>
          <w:color w:val="64748B"/>
          <w:sz w:val="20"/>
        </w:rPr>
        <w:t xml:space="preserve">https://vutuv.de/mathias_latzko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