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Chlechowitz</w:t>
      </w:r>
    </w:p>
    <w:p>
      <w:r>
        <w:rPr>
          <w:color w:val="64748B"/>
          <w:sz w:val="20"/>
        </w:rPr>
        <w:t xml:space="preserve">mchlecho@gmail.com | https://vutuv.de/matthias_chlech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