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Kretschmar</w:t>
      </w:r>
    </w:p>
    <w:p>
      <w:r>
        <w:rPr>
          <w:color w:val="64748B"/>
          <w:sz w:val="20"/>
        </w:rPr>
        <w:t xml:space="preserve">matthiaskretschmar@gmail.com | https://vutuv.de/matthias_kretsc</w:t>
      </w:r>
    </w:p>
    <w:p>
      <w:r>
        <w:rPr>
          <w:color w:val="64748B"/>
          <w:sz w:val="20"/>
        </w:rPr>
        <w:t xml:space="preserve">Date of birth: 12.10.1980</w:t>
      </w:r>
    </w:p>
    <w:p>
      <w:pPr>
        <w:pStyle w:val="Heading1"/>
      </w:pPr>
      <w:r>
        <w:t xml:space="preserve">Tags</w:t>
      </w:r>
    </w:p>
    <w:p>
      <w:r>
        <w:t xml:space="preserve">angular2 | javascript | geodatenbanken | Java | jenkins | jira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