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Schmidt</w:t>
      </w:r>
    </w:p>
    <w:p>
      <w:r>
        <w:rPr>
          <w:color w:val="64748B"/>
          <w:sz w:val="20"/>
        </w:rPr>
        <w:t xml:space="preserve">ms@schmidt-system.de | https://vutuv.de/matthias_schmid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awareness training | database development 4d | html | java script | jquery | yoga training</w:t>
      </w:r>
    </w:p>
    <w:p>
      <w:pPr>
        <w:pStyle w:val="Heading1"/>
      </w:pPr>
      <w:r>
        <w:t xml:space="preserve">Links</w:t>
      </w:r>
    </w:p>
    <w:p>
      <w:r>
        <w:t xml:space="preserve">https://www.schmidt-system.de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