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Md. Jamil Islam</w:t>
      </w:r>
    </w:p>
    <w:p>
      <w:r>
        <w:rPr>
          <w:color w:val="64748B"/>
          <w:sz w:val="20"/>
        </w:rPr>
        <w:t xml:space="preserve">https://vutuv.de/md_jamil_islam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