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Mehdi Taghi</w:t>
      </w:r>
    </w:p>
    <w:p>
      <w:r>
        <w:rPr>
          <w:color w:val="64748B"/>
          <w:sz w:val="20"/>
        </w:rPr>
        <w:t xml:space="preserve">snofang@gmail.com | https://vutuv.de/mehdi_taghi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