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Mellow TheDragon</w:t>
      </w:r>
    </w:p>
    <w:p>
      <w:r>
        <w:t xml:space="preserve">I'm a furry</w:t>
        <w:br/>
        <w:t xml:space="preserve">He/him/his</w:t>
        <w:br/>
        <w:t xml:space="preserve">ADHD</w:t>
        <w:br/>
        <w:t xml:space="preserve">Autism</w:t>
        <w:br/>
        <w:t xml:space="preserve">15 yrs old</w:t>
        <w:br/>
        <w:t xml:space="preserve">Favorite food: Pizza</w:t>
        <w:br/>
        <w:t xml:space="preserve">Favorite song: Ordinary by Alex Warren</w:t>
        <w:br/>
        <w:t xml:space="preserve"/>
      </w:r>
    </w:p>
    <w:p>
      <w:r>
        <w:rPr>
          <w:color w:val="64748B"/>
          <w:sz w:val="20"/>
        </w:rPr>
        <w:t xml:space="preserve">mellowthedragon1@proton.me | https://vutuv.de/mellow_thedragon</w:t>
      </w:r>
    </w:p>
    <w:p>
      <w:r>
        <w:rPr>
          <w:color w:val="64748B"/>
          <w:sz w:val="20"/>
        </w:rPr>
        <w:t xml:space="preserve">49001 Kalamazoo, United States</w:t>
      </w:r>
    </w:p>
    <w:p>
      <w:pPr>
        <w:pStyle w:val="Heading1"/>
      </w:pPr>
      <w:r>
        <w:t xml:space="preserve">Tags</w:t>
      </w:r>
    </w:p>
    <w:p>
      <w:r>
        <w:t xml:space="preserve">artist | autism and ADHD | furry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