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Messi Fessehaye</w:t>
      </w:r>
    </w:p>
    <w:p>
      <w:r>
        <w:rPr>
          <w:color w:val="64748B"/>
          <w:sz w:val="20"/>
        </w:rPr>
        <w:t xml:space="preserve">https://vutuv.de/messi_fessehaye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