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göbel</w:t>
      </w:r>
    </w:p>
    <w:p>
      <w:r>
        <w:rPr>
          <w:color w:val="64748B"/>
          <w:sz w:val="20"/>
        </w:rPr>
        <w:t xml:space="preserve">https://vutuv.de/michael_goebel</w:t>
      </w:r>
    </w:p>
    <w:p>
      <w:pPr>
        <w:pStyle w:val="Heading1"/>
      </w:pPr>
      <w:r>
        <w:t xml:space="preserve">Tags</w:t>
      </w:r>
    </w:p>
    <w:p>
      <w:r>
        <w:t xml:space="preserve">lange Spaziergänge | origami | Rasen mähen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