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Hayder</w:t>
      </w:r>
    </w:p>
    <w:p>
      <w:r>
        <w:t xml:space="preserve">Open Source und das Beste von heute.</w:t>
      </w:r>
    </w:p>
    <w:p>
      <w:r>
        <w:rPr>
          <w:color w:val="64748B"/>
          <w:sz w:val="20"/>
        </w:rPr>
        <w:t xml:space="preserve">https://vutuv.de/michael_hayder</w:t>
      </w:r>
    </w:p>
    <w:p>
      <w:r>
        <w:rPr>
          <w:color w:val="64748B"/>
          <w:sz w:val="20"/>
        </w:rPr>
        <w:t xml:space="preserve">Bahnhofstr. 35b, 83624 Otterfing,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Altimate Net GmbH</w:t>
      </w:r>
    </w:p>
    <w:p>
      <w:r>
        <w:rPr>
          <w:color w:val="64748B"/>
          <w:sz w:val="20"/>
        </w:rPr>
        <w:t xml:space="preserve">9/2001 - Present</w:t>
      </w:r>
    </w:p>
    <w:p>
      <w:r>
        <w:t xml:space="preserve">Ich bin das Mädchen für alles, mit dem Techniker im Herzen BWL machen. </w:t>
      </w:r>
    </w:p>
    <w:p>
      <w:pPr>
        <w:pStyle w:val="Heading1"/>
      </w:pPr>
      <w:r>
        <w:t xml:space="preserve">Tags</w:t>
      </w:r>
    </w:p>
    <w:p>
      <w:r>
        <w:t xml:space="preserve">linux | php | security</w:t>
      </w:r>
    </w:p>
    <w:p>
      <w:pPr>
        <w:pStyle w:val="Heading1"/>
      </w:pPr>
      <w:r>
        <w:t xml:space="preserve">Links</w:t>
      </w:r>
    </w:p>
    <w:p>
      <w:r>
        <w:t xml:space="preserve">Prozessmanagement : http://www.altimate.de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