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Herbst</w:t>
      </w:r>
    </w:p>
    <w:p>
      <w:r>
        <w:t xml:space="preserve">The Future starts now!</w:t>
      </w:r>
    </w:p>
    <w:p>
      <w:r>
        <w:rPr>
          <w:color w:val="64748B"/>
          <w:sz w:val="20"/>
        </w:rPr>
        <w:t xml:space="preserve">https://vutuv.de/michael_herbst</w:t>
      </w:r>
    </w:p>
    <w:p>
      <w:r>
        <w:rPr>
          <w:color w:val="64748B"/>
          <w:sz w:val="20"/>
        </w:rPr>
        <w:t xml:space="preserve">Einsteinstr, 10409 Berlin,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customer support | dsl | english | iot | linux | microcontroler | politics | router | social media | ubuntu | wifi | wireless</w:t>
      </w:r>
    </w:p>
    <w:p>
      <w:pPr>
        <w:pStyle w:val="Heading1"/>
      </w:pPr>
      <w:r>
        <w:t xml:space="preserve">Profiles</w:t>
      </w:r>
    </w:p>
    <w:p>
      <w:r>
        <w:t xml:space="preserve">Twitter: http://twitter.com/cyzen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