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Michael Höhne</w:t>
      </w:r>
    </w:p>
    <w:p>
      <w:r>
        <w:rPr>
          <w:color w:val="64748B"/>
          <w:sz w:val="20"/>
        </w:rPr>
        <w:t xml:space="preserve">+49 89 12190737 | https://vutuv.de/michael_hoehne</w:t>
      </w:r>
    </w:p>
    <w:p>
      <w:r>
        <w:rPr>
          <w:color w:val="64748B"/>
          <w:sz w:val="20"/>
        </w:rPr>
        <w:t xml:space="preserve">Harthausener Straße 17, 85630 Grasbrunn, Germany</w:t>
      </w:r>
    </w:p>
    <w:p>
      <w:r>
        <w:rPr>
          <w:color w:val="64748B"/>
          <w:sz w:val="20"/>
        </w:rPr>
        <w:t xml:space="preserve">Date of birth: 31.12.1967 | Gender: Male</w:t>
      </w:r>
    </w:p>
    <w:p>
      <w:pPr>
        <w:pStyle w:val="Heading1"/>
      </w:pPr>
      <w:r>
        <w:t xml:space="preserve">Professional Experience</w:t>
      </w:r>
    </w:p>
    <w:p>
      <w:pPr>
        <w:spacing w:after="20"/>
      </w:pPr>
      <w:r>
        <w:rPr>
          <w:b/>
        </w:rPr>
        <w:t xml:space="preserve">Senior Developer, muellerPrange GmbH</w:t>
      </w:r>
    </w:p>
    <w:p>
      <w:r>
        <w:rPr>
          <w:color w:val="64748B"/>
          <w:sz w:val="20"/>
        </w:rPr>
        <w:t xml:space="preserve">1/2013 - Present</w:t>
      </w:r>
    </w:p>
    <w:p>
      <w:pPr>
        <w:spacing w:after="20"/>
      </w:pPr>
      <w:r>
        <w:rPr>
          <w:b/>
        </w:rPr>
        <w:t xml:space="preserve">Inhaber, Stunnware GmbH</w:t>
      </w:r>
    </w:p>
    <w:p>
      <w:r>
        <w:rPr>
          <w:color w:val="64748B"/>
          <w:sz w:val="20"/>
        </w:rPr>
        <w:t xml:space="preserve">1/2008 - 12/2012</w:t>
      </w:r>
    </w:p>
    <w:p>
      <w:r>
        <w:t xml:space="preserve">Aufbau und Betrieb der Stunnware GmbH als technologisches Forum und Hersteller von Add-Ons für Microsoft Dynamics CRM</w:t>
      </w:r>
    </w:p>
    <w:p>
      <w:pPr>
        <w:spacing w:after="20"/>
      </w:pPr>
      <w:r>
        <w:rPr>
          <w:b/>
        </w:rPr>
        <w:t xml:space="preserve">Freiberuflicher Softwareentwickler / Microsoft MVP 2006, 2007, 2008, 2009, Freiberufler</w:t>
      </w:r>
    </w:p>
    <w:p>
      <w:r>
        <w:rPr>
          <w:color w:val="64748B"/>
          <w:sz w:val="20"/>
        </w:rPr>
        <w:t xml:space="preserve">1/2004 - 12/2012</w:t>
      </w:r>
    </w:p>
    <w:p>
      <w:r>
        <w:t xml:space="preserve">Diverse .NET Projekte, ab 2006 hauptsächlich im Umfeld von Microsoft Dynamics CRM. Aufbau der Stunnware Webseite mit Informationen rund um Dynamics CRM. Verleihung des MVP Awards (Most Valuable Professional) von Microsoft in den Jahren 2006, 2007, 2008 un</w:t>
      </w:r>
    </w:p>
    <w:p>
      <w:pPr>
        <w:spacing w:after="20"/>
      </w:pPr>
      <w:r>
        <w:rPr>
          <w:b/>
        </w:rPr>
        <w:t xml:space="preserve">Senior Developer, iotronics GmbH</w:t>
      </w:r>
    </w:p>
    <w:p>
      <w:r>
        <w:rPr>
          <w:color w:val="64748B"/>
          <w:sz w:val="20"/>
        </w:rPr>
        <w:t xml:space="preserve">1/2003 - 12/2003</w:t>
      </w:r>
    </w:p>
    <w:p>
      <w:r>
        <w:t xml:space="preserve">Entwicklung einer Record &amp; Play Back für HTTP/Web Services basierter Anwendungen in C# und JAVA</w:t>
      </w:r>
    </w:p>
    <w:p>
      <w:pPr>
        <w:spacing w:after="20"/>
      </w:pPr>
      <w:r>
        <w:rPr>
          <w:b/>
        </w:rPr>
        <w:t xml:space="preserve">Senior Developer, metalogic GmbH</w:t>
      </w:r>
    </w:p>
    <w:p>
      <w:r>
        <w:rPr>
          <w:color w:val="64748B"/>
          <w:sz w:val="20"/>
        </w:rPr>
        <w:t xml:space="preserve">7/2001 - 12/2002</w:t>
      </w:r>
    </w:p>
    <w:p>
      <w:r>
        <w:t xml:space="preserve">Geplanter Aufbau einer Exchange Unit</w:t>
      </w:r>
    </w:p>
    <w:p>
      <w:pPr>
        <w:spacing w:after="20"/>
      </w:pPr>
      <w:r>
        <w:rPr>
          <w:b/>
        </w:rPr>
        <w:t xml:space="preserve">Senior Developer, Microsoft GmbH</w:t>
      </w:r>
    </w:p>
    <w:p>
      <w:r>
        <w:rPr>
          <w:color w:val="64748B"/>
          <w:sz w:val="20"/>
        </w:rPr>
        <w:t xml:space="preserve">1/1998 - 6/2001</w:t>
      </w:r>
    </w:p>
    <w:p>
      <w:r>
        <w:t xml:space="preserve">Application Developer Customer Unit, später Business Solutions Group. Evangelisierung bestehender Lotus Notes Entwickler mit Microsoft Exchange.</w:t>
      </w:r>
    </w:p>
    <w:p>
      <w:pPr>
        <w:spacing w:after="20"/>
      </w:pPr>
      <w:r>
        <w:rPr>
          <w:b/>
        </w:rPr>
        <w:t xml:space="preserve">Senior Developer, CompuNet Müchen</w:t>
      </w:r>
    </w:p>
    <w:p>
      <w:r>
        <w:rPr>
          <w:color w:val="64748B"/>
          <w:sz w:val="20"/>
        </w:rPr>
        <w:t xml:space="preserve">5/1994 - 12/1997</w:t>
      </w:r>
    </w:p>
    <w:p>
      <w:r>
        <w:t xml:space="preserve">Lotus Notes Projekte</w:t>
      </w:r>
    </w:p>
    <w:p>
      <w:pPr>
        <w:spacing w:after="20"/>
      </w:pPr>
      <w:r>
        <w:rPr>
          <w:b/>
        </w:rPr>
        <w:t xml:space="preserve">Junior Developer, CompuNet Computer Consult München</w:t>
      </w:r>
    </w:p>
    <w:p>
      <w:r>
        <w:rPr>
          <w:color w:val="64748B"/>
          <w:sz w:val="20"/>
        </w:rPr>
        <w:t xml:space="preserve">10/1992 - 4/1994</w:t>
      </w:r>
    </w:p>
    <w:p>
      <w:r>
        <w:t xml:space="preserve">Diverse Projekte in C, C++, Enfin, Lotus Notes</w:t>
      </w:r>
    </w:p>
    <w:p>
      <w:pPr>
        <w:spacing w:after="20"/>
      </w:pPr>
      <w:r>
        <w:rPr>
          <w:b/>
        </w:rPr>
        <w:t xml:space="preserve">Informatikstudium / Freiberuflicher Softwareentwickler, Universität Bonn</w:t>
      </w:r>
    </w:p>
    <w:p>
      <w:r>
        <w:rPr>
          <w:color w:val="64748B"/>
          <w:sz w:val="20"/>
        </w:rPr>
        <w:t xml:space="preserve">10/1987 - 10/1992</w:t>
      </w:r>
    </w:p>
    <w:p>
      <w:r>
        <w:t xml:space="preserve">Projekte in Pascal und C</w:t>
      </w:r>
    </w:p>
    <w:p>
      <w:pPr>
        <w:pStyle w:val="Heading1"/>
      </w:pPr>
      <w:r>
        <w:t xml:space="preserve">Tags</w:t>
      </w:r>
    </w:p>
    <w:p>
      <w:r>
        <w:t xml:space="preserve">c# | sql | analytik | microsoft office / vsto | naturwissenschaften | .net | pre sales consulting</w:t>
      </w:r>
    </w:p>
    <w:p>
      <w:pPr>
        <w:pStyle w:val="Heading1"/>
      </w:pPr>
      <w:r>
        <w:t xml:space="preserve">Links</w:t>
      </w:r>
    </w:p>
    <w:p>
      <w:r>
        <w:t xml:space="preserve">Früherer Firmen-Link, mittlerweile wurden die Geschäfte von der Donaubauer AG übernommen: http://www.stunnware.com</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