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Tenten</w:t>
      </w:r>
    </w:p>
    <w:p>
      <w:r>
        <w:rPr>
          <w:color w:val="64748B"/>
          <w:sz w:val="20"/>
        </w:rPr>
        <w:t xml:space="preserve">https://vutuv.de/michael_tenten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