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Micheal Taylor</w:t>
      </w:r>
    </w:p>
    <w:p>
      <w:r>
        <w:rPr>
          <w:color w:val="64748B"/>
          <w:sz w:val="20"/>
        </w:rPr>
        <w:t xml:space="preserve">michealtayloryemfi@gmail.com | +233203984932 | https://vutuv.de/micheal_taylor</w:t>
      </w:r>
    </w:p>
    <w:p>
      <w:r>
        <w:rPr>
          <w:color w:val="64748B"/>
          <w:sz w:val="20"/>
        </w:rPr>
        <w:t xml:space="preserve">Ghana, 00233 Dunkwa, Ghana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Chief editor , Awakening Generations</w:t>
      </w:r>
    </w:p>
    <w:p>
      <w:r>
        <w:rPr>
          <w:color w:val="64748B"/>
          <w:sz w:val="20"/>
        </w:rPr>
        <w:t xml:space="preserve">3/2018 - Present</w:t>
      </w:r>
    </w:p>
    <w:p>
      <w:r>
        <w:t xml:space="preserve">Good in video editing, camera usage. Started learning programming </w:t>
      </w:r>
    </w:p>
    <w:p>
      <w:pPr>
        <w:pStyle w:val="Heading1"/>
      </w:pPr>
      <w:r>
        <w:t xml:space="preserve">Tags</w:t>
      </w:r>
    </w:p>
    <w:p>
      <w:r>
        <w:t xml:space="preserve">editing | php</w:t>
      </w:r>
    </w:p>
    <w:p>
      <w:pPr>
        <w:pStyle w:val="Heading1"/>
      </w:pPr>
      <w:r>
        <w:t xml:space="preserve">Links</w:t>
      </w:r>
    </w:p>
    <w:p>
      <w:r>
        <w:t xml:space="preserve">Blog : https://www.therealanchors.blogspot.com</w:t>
      </w:r>
    </w:p>
    <w:p>
      <w:pPr>
        <w:pStyle w:val="Heading1"/>
      </w:pPr>
      <w:r>
        <w:t xml:space="preserve">Social Media</w:t>
      </w:r>
    </w:p>
    <w:p>
      <w:r>
        <w:t xml:space="preserve">Instagram: http://instagram.com/Queci_kiki</w:t>
      </w:r>
    </w:p>
    <w:p>
      <w:r>
        <w:t xml:space="preserve">Twitter: http://twitter.com/kiki_queci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