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mike ande</w:t>
      </w:r>
    </w:p>
    <w:p>
      <w:r>
        <w:rPr>
          <w:color w:val="64748B"/>
          <w:sz w:val="20"/>
        </w:rPr>
        <w:t xml:space="preserve">https://vutuv.de/mike_ande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Manager, Org2</w:t>
      </w:r>
    </w:p>
    <w:p>
      <w:r>
        <w:rPr>
          <w:color w:val="64748B"/>
          <w:sz w:val="20"/>
        </w:rPr>
        <w:t xml:space="preserve">5/2015 - Present</w:t>
      </w:r>
    </w:p>
    <w:p>
      <w:r>
        <w:t xml:space="preserve">Desc of Manager of Org2</w:t>
      </w:r>
    </w:p>
    <w:p>
      <w:pPr>
        <w:spacing w:after="20"/>
      </w:pPr>
      <w:r>
        <w:rPr>
          <w:b/>
        </w:rPr>
        <w:t xml:space="preserve">Manager, ABC , One2Two</w:t>
      </w:r>
    </w:p>
    <w:p>
      <w:r>
        <w:rPr>
          <w:color w:val="64748B"/>
          <w:sz w:val="20"/>
        </w:rPr>
        <w:t xml:space="preserve">6/2000 - 8/2004</w:t>
      </w:r>
    </w:p>
    <w:p>
      <w:r>
        <w:t xml:space="preserve">Tester, Examiner, QC</w:t>
      </w:r>
    </w:p>
    <w:p>
      <w:pPr>
        <w:pStyle w:val="Heading1"/>
      </w:pPr>
      <w:r>
        <w:t xml:space="preserve">Tags</w:t>
      </w:r>
    </w:p>
    <w:p>
      <w:r>
        <w:t xml:space="preserve">Test Tag1 | Test tag2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