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Wegmann</w:t>
      </w:r>
    </w:p>
    <w:p>
      <w:r>
        <w:t xml:space="preserve">Watt-Volt-Ampere, da komm' ich her...</w:t>
      </w:r>
    </w:p>
    <w:p>
      <w:r>
        <w:rPr>
          <w:color w:val="64748B"/>
          <w:sz w:val="20"/>
        </w:rPr>
        <w:t xml:space="preserve">https://vutuv.de/mike_wegmann</w:t>
      </w:r>
    </w:p>
    <w:p>
      <w:r>
        <w:rPr>
          <w:color w:val="64748B"/>
          <w:sz w:val="20"/>
        </w:rPr>
        <w:t xml:space="preserve">Date of birth: 15.11.1986 | Gender: Male</w:t>
      </w:r>
    </w:p>
    <w:p>
      <w:pPr>
        <w:pStyle w:val="Heading1"/>
      </w:pPr>
      <w:r>
        <w:t xml:space="preserve">Tags</w:t>
      </w:r>
    </w:p>
    <w:p>
      <w:r>
        <w:t xml:space="preserve">elektronikentwicklung | schaltungssimulation | leistungselektronik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