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Miklos Muhi</w:t>
      </w:r>
    </w:p>
    <w:p>
      <w:r>
        <w:t xml:space="preserve">Ich bin ein IT-Fachmann mit mehr als 30 Jahren Erfahrung. Neben Softwareentwicklung arbeite ich auch mit verschiedenen Dokumentationen und DICOM-Conformance-Statements. Ich bin mehrsprachig und auch als deutschsprachiger Schriftsteller tätig.</w:t>
      </w:r>
    </w:p>
    <w:p>
      <w:r>
        <w:rPr>
          <w:color w:val="64748B"/>
          <w:sz w:val="20"/>
        </w:rPr>
        <w:t xml:space="preserve">+49 1514 2591677 | https://vutuv.de/miklos_muhi</w:t>
      </w:r>
    </w:p>
    <w:p>
      <w:r>
        <w:rPr>
          <w:color w:val="64748B"/>
          <w:sz w:val="20"/>
        </w:rPr>
        <w:t xml:space="preserve">Date of birth: 25.02.1975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Analyst, evosoft Hungary KFT</w:t>
      </w:r>
    </w:p>
    <w:p>
      <w:r>
        <w:rPr>
          <w:color w:val="64748B"/>
          <w:sz w:val="20"/>
        </w:rPr>
        <w:t xml:space="preserve">3/2016 - Present</w:t>
      </w:r>
    </w:p>
    <w:p>
      <w:r>
        <w:t xml:space="preserve">Deutsch-Ungarisches Privatunternehmen, mit Sitz in Budapest, Ungarn, ein Partner von Siemens Healthineers, tätig im Bereich medizinischer Software.</w:t>
        <w:br/>
        <w:t xml:space="preserve">Angestellt als Informatiker (System Analyst) im Team zuständig für die Implementierung des DICOM-Standards, verantwortlich für Entwicklung, Dokumentation und Design.</w:t>
      </w:r>
    </w:p>
    <w:p>
      <w:pPr>
        <w:spacing w:after="20"/>
      </w:pPr>
      <w:r>
        <w:rPr>
          <w:b/>
        </w:rPr>
        <w:t xml:space="preserve">Developer, Nokia Networks</w:t>
      </w:r>
    </w:p>
    <w:p>
      <w:r>
        <w:rPr>
          <w:color w:val="64748B"/>
          <w:sz w:val="20"/>
        </w:rPr>
        <w:t xml:space="preserve">12/2012 - 3/2016</w:t>
      </w:r>
    </w:p>
    <w:p>
      <w:r>
        <w:t xml:space="preserve">Finnisch-Ungarisches Privatunternehmen, tätig im Bereich der Telekommunikation.</w:t>
        <w:br/>
        <w:t xml:space="preserve">Angestellt als Informatiker, zuständig für Entwicklung.</w:t>
      </w:r>
    </w:p>
    <w:p>
      <w:pPr>
        <w:spacing w:after="20"/>
      </w:pPr>
      <w:r>
        <w:rPr>
          <w:b/>
        </w:rPr>
        <w:t xml:space="preserve">Developer, TBA RO </w:t>
      </w:r>
    </w:p>
    <w:p>
      <w:r>
        <w:rPr>
          <w:color w:val="64748B"/>
          <w:sz w:val="20"/>
        </w:rPr>
        <w:t xml:space="preserve">5/2006 - 11/2012</w:t>
      </w:r>
    </w:p>
    <w:p>
      <w:r>
        <w:t xml:space="preserve">Holländisch-Rumänisches Privatunternehmen mit</w:t>
        <w:br/>
        <w:t xml:space="preserve">Seite 2 von 4</w:t>
        <w:br/>
        <w:t xml:space="preserve">Sitz in Satu Mare (Sathmar), Rumänien, tätig im Bereich der offshore und nearshore IT-Dienstleistungen für Containerhafen rund um die Welt (Modelle und logistisches Software).</w:t>
        <w:br/>
        <w:t xml:space="preserve">Angestellt als Informatiker, verantwortlich für Dokumentationen, die Koordinierung der Entwicklungsarbeit und Entwicklung.</w:t>
      </w:r>
    </w:p>
    <w:p>
      <w:pPr>
        <w:spacing w:after="20"/>
      </w:pPr>
      <w:r>
        <w:rPr>
          <w:b/>
        </w:rPr>
        <w:t xml:space="preserve">Developer, Ambo Consulting</w:t>
      </w:r>
    </w:p>
    <w:p>
      <w:r>
        <w:rPr>
          <w:color w:val="64748B"/>
          <w:sz w:val="20"/>
        </w:rPr>
        <w:t xml:space="preserve">12/2003 - 4/2006</w:t>
      </w:r>
    </w:p>
    <w:p>
      <w:r>
        <w:t xml:space="preserve">Deutsch-rumänisches Privatunternehmen mit Sitz in Satu Mare (Sathmar), tätig im Bereich der Offshore- und Nearshore-IT-Dienstleistungen für deutschsprachige Firmen</w:t>
        <w:br/>
        <w:t xml:space="preserve">Angestellt als Informatiker, verantwortlich für die Koordination der Entwicklungstätigkeiten (Development Manager), für die Spezifizierung und Dokumentation von Projekten, für die Überprüfung und Übersetzung von Dokumentationen</w:t>
      </w:r>
    </w:p>
    <w:p>
      <w:pPr>
        <w:spacing w:after="20"/>
      </w:pPr>
      <w:r>
        <w:rPr>
          <w:b/>
        </w:rPr>
        <w:t xml:space="preserve">Entwickler, Bakonyi Technologies</w:t>
      </w:r>
    </w:p>
    <w:p>
      <w:r>
        <w:rPr>
          <w:color w:val="64748B"/>
          <w:sz w:val="20"/>
        </w:rPr>
        <w:t xml:space="preserve">5/2000 - 11/2003</w:t>
      </w:r>
    </w:p>
    <w:p>
      <w:r>
        <w:t xml:space="preserve">Deutsch-amerikanisches Privatunternehmen mit Sitz in Issing, Bayern, Deutschland, tätig im Bereich der IT-Dienstleistungen für den Tourismus und die Buchführung</w:t>
        <w:br/>
        <w:t xml:space="preserve">Angestellt als Programmierer, verantwortlich für die Entwicklung und Dokumentation von Programmen und Datenbanken und für den technischen Support</w:t>
      </w:r>
    </w:p>
    <w:p>
      <w:pPr>
        <w:spacing w:after="20"/>
      </w:pPr>
      <w:r>
        <w:rPr>
          <w:b/>
        </w:rPr>
        <w:t xml:space="preserve">Developer, Ambo Consulting</w:t>
      </w:r>
    </w:p>
    <w:p>
      <w:r>
        <w:rPr>
          <w:color w:val="64748B"/>
          <w:sz w:val="20"/>
        </w:rPr>
        <w:t xml:space="preserve">6/1999 - 4/2000</w:t>
      </w:r>
    </w:p>
    <w:p>
      <w:r>
        <w:t xml:space="preserve">Deutsch-rumänisches Privatunternehmen mit Sitz in Satu Mare (Sathmar), tätig im Bereich der Offshore- und Nearshore-IT-Dienstleistungen für deutschsprachige Firmen</w:t>
        <w:br/>
        <w:t xml:space="preserve">Angestellt als Programmierer, verantwortlich für Entwicklung und Dokumentation und für die Überprüfung und Übersetzung der Dokumentationen</w:t>
      </w:r>
    </w:p>
    <w:p>
      <w:pPr>
        <w:spacing w:after="20"/>
      </w:pPr>
      <w:r>
        <w:rPr>
          <w:b/>
        </w:rPr>
        <w:t xml:space="preserve">Developer, Praemium</w:t>
      </w:r>
    </w:p>
    <w:p>
      <w:r>
        <w:rPr>
          <w:color w:val="64748B"/>
          <w:sz w:val="20"/>
        </w:rPr>
        <w:t xml:space="preserve">10/1997 - 6/1999</w:t>
      </w:r>
    </w:p>
    <w:p>
      <w:r>
        <w:t xml:space="preserve">Rumänisches Unternehmen mit Sitz in Cluj-Napoca (Klausenburg), tätig im Bereich der Offshore- und Nearshore-IT-Dienstleistungen</w:t>
        <w:br/>
        <w:t xml:space="preserve">Angestellt als Programmierer, verantwortlich für Entwicklung und Dokumentation und für die Überprüfung und Übersetzung von Dokumentationen</w:t>
      </w:r>
    </w:p>
    <w:p>
      <w:pPr>
        <w:spacing w:after="20"/>
      </w:pPr>
      <w:r>
        <w:rPr>
          <w:b/>
        </w:rPr>
        <w:t xml:space="preserve">Support, Praemium Soft</w:t>
      </w:r>
    </w:p>
    <w:p>
      <w:r>
        <w:rPr>
          <w:color w:val="64748B"/>
          <w:sz w:val="20"/>
        </w:rPr>
        <w:t xml:space="preserve">12/1995 - 9/1997</w:t>
      </w:r>
    </w:p>
    <w:p>
      <w:r>
        <w:t xml:space="preserve">Rumänisches Unternehmen mit Sitz in Cluj-Napoca (Klausenburg), tätig im Bereich der IT-Dienstleistungen und des Vertriebs von Buchhaltungs-, Sekretariats- und Lagerverwaltungsprogrammen.</w:t>
        <w:br/>
        <w:t xml:space="preserve">Angestellt als Programmierer, verantwortlich für den technischen Support und die Entwicklung.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Jura (BA), Jura, Vasile Goldiş Universität</w:t>
      </w:r>
    </w:p>
    <w:p>
      <w:r>
        <w:rPr>
          <w:color w:val="64748B"/>
          <w:sz w:val="20"/>
        </w:rPr>
        <w:t xml:space="preserve">10/2006 - 6/2010</w:t>
      </w:r>
    </w:p>
    <w:p>
      <w:pPr>
        <w:spacing w:after="20"/>
      </w:pPr>
      <w:r>
        <w:rPr>
          <w:b/>
        </w:rPr>
        <w:t xml:space="preserve">Wirtschaffinformatik, MA, Informatische Strategien in der Volskwirtschaft und im Handel. Die Fundamenten der informatischen Gesellschaft und der Marktwirtschaft, Babeş-Bolyai-Universität</w:t>
      </w:r>
    </w:p>
    <w:p>
      <w:r>
        <w:rPr>
          <w:color w:val="64748B"/>
          <w:sz w:val="20"/>
        </w:rPr>
        <w:t xml:space="preserve">10/1998 - 4/1999</w:t>
      </w:r>
    </w:p>
    <w:p>
      <w:pPr>
        <w:spacing w:after="20"/>
      </w:pPr>
      <w:r>
        <w:rPr>
          <w:b/>
        </w:rPr>
        <w:t xml:space="preserve">Wirtschaftinformatik, BA, Wirtschaftinformatik, Babeş-Bolyai-Universität</w:t>
      </w:r>
    </w:p>
    <w:p>
      <w:r>
        <w:rPr>
          <w:color w:val="64748B"/>
          <w:sz w:val="20"/>
        </w:rPr>
        <w:t xml:space="preserve">10/1993 - 6/1998</w:t>
      </w:r>
    </w:p>
    <w:p>
      <w:pPr>
        <w:pStyle w:val="Heading1"/>
      </w:pPr>
      <w:r>
        <w:t xml:space="preserve">School Education</w:t>
      </w:r>
    </w:p>
    <w:p>
      <w:pPr>
        <w:spacing w:after="20"/>
      </w:pPr>
      <w:r>
        <w:rPr>
          <w:b/>
        </w:rPr>
        <w:t xml:space="preserve">Abitur, Mathematik-Physik, Kölcsey-Ferenc-Gymnasium</w:t>
      </w:r>
    </w:p>
    <w:p>
      <w:r>
        <w:rPr>
          <w:color w:val="64748B"/>
          <w:sz w:val="20"/>
        </w:rPr>
        <w:t xml:space="preserve">9/1989 - 6/1993</w:t>
      </w:r>
    </w:p>
    <w:p>
      <w:pPr>
        <w:pStyle w:val="Heading1"/>
      </w:pPr>
      <w:r>
        <w:t xml:space="preserve">Tags</w:t>
      </w:r>
    </w:p>
    <w:p>
      <w:r>
        <w:t xml:space="preserve">ChatGPT | Linux | c# | Dicom | eclipse | GitHubCopilot | html | Java | javascript | libreoffice | microsoft office | mysql | oracle | visual studio | windows</w:t>
      </w:r>
    </w:p>
    <w:p>
      <w:pPr>
        <w:pStyle w:val="Heading1"/>
      </w:pPr>
      <w:r>
        <w:t xml:space="preserve">Languages</w:t>
      </w:r>
    </w:p>
    <w:p>
      <w:r>
        <w:t xml:space="preserve">German (Native speaker) | Romanian (Native speaker) | Hungarian (Native speaker) | English (C2 (Proficient)) | French (A2 (Elementary)) | Dutch (A2 (Elementary)) | Hebrew (A2 (Elementary))</w:t>
      </w:r>
    </w:p>
    <w:p>
      <w:pPr>
        <w:pStyle w:val="Heading1"/>
      </w:pPr>
      <w:r>
        <w:t xml:space="preserve">Links</w:t>
      </w:r>
    </w:p>
    <w:p>
      <w:r>
        <w:t xml:space="preserve">Meine Webseite als Schrifsteller: https://miklos-muhi.de</w:t>
      </w:r>
    </w:p>
    <w:p>
      <w:pPr>
        <w:pStyle w:val="Heading1"/>
      </w:pPr>
      <w:r>
        <w:t xml:space="preserve">Profiles</w:t>
      </w:r>
    </w:p>
    <w:p>
      <w:r>
        <w:t xml:space="preserve">Mastodon: https://mastodon.social/@MiklosMuhi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